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5ACB" w:rsidRPr="009D4014" w:rsidRDefault="009D4014" w:rsidP="009D4014">
      <w:pPr>
        <w:jc w:val="center"/>
        <w:rPr>
          <w:b/>
          <w:sz w:val="32"/>
        </w:rPr>
      </w:pPr>
      <w:r>
        <w:rPr>
          <w:b/>
          <w:noProof/>
          <w:sz w:val="32"/>
        </w:rPr>
        <w:t>How to correctly find</w:t>
      </w:r>
      <w:r w:rsidRPr="009D4014">
        <w:rPr>
          <w:b/>
          <w:noProof/>
          <w:sz w:val="32"/>
        </w:rPr>
        <w:t xml:space="preserve"> the USB-485 drive.</w:t>
      </w:r>
    </w:p>
    <w:p w:rsidR="0063705E" w:rsidRPr="009D4014" w:rsidRDefault="009D4014">
      <w:pPr>
        <w:rPr>
          <w:b/>
          <w:sz w:val="24"/>
        </w:rPr>
      </w:pPr>
      <w:r w:rsidRPr="009D4014">
        <w:rPr>
          <w:b/>
          <w:sz w:val="24"/>
        </w:rPr>
        <w:t>1</w:t>
      </w:r>
      <w:proofErr w:type="gramStart"/>
      <w:r w:rsidRPr="009D4014">
        <w:rPr>
          <w:b/>
          <w:sz w:val="24"/>
        </w:rPr>
        <w:t>:</w:t>
      </w:r>
      <w:r w:rsidRPr="009D4014">
        <w:rPr>
          <w:sz w:val="24"/>
        </w:rPr>
        <w:t>check</w:t>
      </w:r>
      <w:proofErr w:type="gramEnd"/>
      <w:r w:rsidRPr="009D4014">
        <w:rPr>
          <w:sz w:val="24"/>
        </w:rPr>
        <w:t xml:space="preserve"> the following cable which will be used for SMT upgrade.</w:t>
      </w:r>
    </w:p>
    <w:p w:rsidR="0063705E" w:rsidRDefault="009D4014">
      <w:r>
        <w:t>Distributors</w:t>
      </w:r>
      <w:r>
        <w:rPr>
          <w:rFonts w:hint="eastAsia"/>
        </w:rPr>
        <w:t xml:space="preserve"> </w:t>
      </w:r>
      <w:r>
        <w:t xml:space="preserve">or installers can made the cable by following another SOP shows how to make a cable to upgrade SMT--- </w:t>
      </w:r>
    </w:p>
    <w:p w:rsidR="0063705E" w:rsidRDefault="009D4014">
      <w:r>
        <w:rPr>
          <w:noProof/>
        </w:rPr>
        <w:drawing>
          <wp:inline distT="0" distB="0" distL="0" distR="0" wp14:anchorId="01527818" wp14:editId="4DD9F845">
            <wp:extent cx="5162550" cy="38481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62550" cy="384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705E" w:rsidRDefault="0063705E"/>
    <w:p w:rsidR="0063705E" w:rsidRDefault="009D4014">
      <w:r>
        <w:rPr>
          <w:rFonts w:hint="eastAsia"/>
        </w:rPr>
        <w:t>2</w:t>
      </w:r>
      <w:proofErr w:type="gramStart"/>
      <w:r>
        <w:rPr>
          <w:rFonts w:hint="eastAsia"/>
        </w:rPr>
        <w:t>;Connect</w:t>
      </w:r>
      <w:proofErr w:type="gramEnd"/>
      <w:r>
        <w:rPr>
          <w:rFonts w:hint="eastAsia"/>
        </w:rPr>
        <w:t xml:space="preserve"> the cable with the laptop and </w:t>
      </w:r>
      <w:r>
        <w:t>Click “Manage” by right click “Computer”</w:t>
      </w:r>
    </w:p>
    <w:p w:rsidR="009D4014" w:rsidRDefault="009D4014">
      <w:r>
        <w:rPr>
          <w:noProof/>
        </w:rPr>
        <w:drawing>
          <wp:inline distT="0" distB="0" distL="0" distR="0" wp14:anchorId="24E56A20" wp14:editId="7AAA45F2">
            <wp:extent cx="2133600" cy="31623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316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4014" w:rsidRDefault="009D4014"/>
    <w:p w:rsidR="009D4014" w:rsidRDefault="009D4014">
      <w:r>
        <w:rPr>
          <w:rFonts w:hint="eastAsia"/>
        </w:rPr>
        <w:lastRenderedPageBreak/>
        <w:t>3</w:t>
      </w:r>
      <w:proofErr w:type="gramStart"/>
      <w:r>
        <w:rPr>
          <w:rFonts w:hint="eastAsia"/>
        </w:rPr>
        <w:t>;</w:t>
      </w:r>
      <w:r>
        <w:t>Click</w:t>
      </w:r>
      <w:proofErr w:type="gramEnd"/>
      <w:r>
        <w:t xml:space="preserve"> the “Device Management”</w:t>
      </w:r>
      <w:r>
        <w:sym w:font="Wingdings" w:char="F0E0"/>
      </w:r>
      <w:r>
        <w:t xml:space="preserve">check if you could find the </w:t>
      </w:r>
      <w:r w:rsidR="00BA6741">
        <w:t>drive correctly installed.</w:t>
      </w:r>
    </w:p>
    <w:p w:rsidR="00BA6741" w:rsidRPr="00BA6741" w:rsidRDefault="00BA6741">
      <w:r>
        <w:t>Below picture shows the drive is not correctly installed and this is a yellow mark on the list.</w:t>
      </w:r>
    </w:p>
    <w:p w:rsidR="00BA6741" w:rsidRDefault="00C07CD0">
      <w:r>
        <w:rPr>
          <w:noProof/>
        </w:rPr>
        <w:drawing>
          <wp:inline distT="0" distB="0" distL="0" distR="0" wp14:anchorId="5F9F3747" wp14:editId="3B4B8BD1">
            <wp:extent cx="5274310" cy="3352165"/>
            <wp:effectExtent l="0" t="0" r="2540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52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6741" w:rsidRDefault="00BA6741">
      <w:r>
        <w:rPr>
          <w:rFonts w:hint="eastAsia"/>
        </w:rPr>
        <w:t>4</w:t>
      </w:r>
      <w:proofErr w:type="gramStart"/>
      <w:r>
        <w:rPr>
          <w:rFonts w:hint="eastAsia"/>
        </w:rPr>
        <w:t>:</w:t>
      </w:r>
      <w:r w:rsidR="00C07CD0">
        <w:t>Right</w:t>
      </w:r>
      <w:proofErr w:type="gramEnd"/>
      <w:r w:rsidR="00C07CD0">
        <w:t xml:space="preserve"> click the “USB Serial Port</w:t>
      </w:r>
      <w:r>
        <w:t>”</w:t>
      </w:r>
      <w:r w:rsidR="00C07CD0">
        <w:t xml:space="preserve"> and choose “</w:t>
      </w:r>
      <w:proofErr w:type="spellStart"/>
      <w:r w:rsidR="00C07CD0">
        <w:t>Properties”,you</w:t>
      </w:r>
      <w:proofErr w:type="spellEnd"/>
      <w:r w:rsidR="00C07CD0">
        <w:t xml:space="preserve"> will see some advanced pages like below:</w:t>
      </w:r>
    </w:p>
    <w:p w:rsidR="00C07CD0" w:rsidRDefault="00C07CD0">
      <w:r>
        <w:rPr>
          <w:noProof/>
        </w:rPr>
        <w:drawing>
          <wp:inline distT="0" distB="0" distL="0" distR="0" wp14:anchorId="323CE05C" wp14:editId="6A41BD19">
            <wp:extent cx="5556607" cy="4191000"/>
            <wp:effectExtent l="0" t="0" r="635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72664" cy="4203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7CD0" w:rsidRDefault="00C07CD0"/>
    <w:p w:rsidR="00C07CD0" w:rsidRDefault="00C07CD0">
      <w:r w:rsidRPr="00502339">
        <w:rPr>
          <w:rFonts w:hint="eastAsia"/>
          <w:b/>
          <w:sz w:val="24"/>
        </w:rPr>
        <w:lastRenderedPageBreak/>
        <w:t>5</w:t>
      </w:r>
      <w:proofErr w:type="gramStart"/>
      <w:r w:rsidRPr="00502339">
        <w:rPr>
          <w:rFonts w:hint="eastAsia"/>
          <w:b/>
          <w:sz w:val="24"/>
        </w:rPr>
        <w:t>;</w:t>
      </w:r>
      <w:r>
        <w:t>Please</w:t>
      </w:r>
      <w:proofErr w:type="gramEnd"/>
      <w:r>
        <w:t xml:space="preserve"> click “Update </w:t>
      </w:r>
      <w:proofErr w:type="spellStart"/>
      <w:r>
        <w:t>Driver”,you</w:t>
      </w:r>
      <w:proofErr w:type="spellEnd"/>
      <w:r>
        <w:t xml:space="preserve"> will see the following</w:t>
      </w:r>
    </w:p>
    <w:p w:rsidR="00C07CD0" w:rsidRDefault="00C07CD0">
      <w:r>
        <w:rPr>
          <w:noProof/>
        </w:rPr>
        <w:drawing>
          <wp:inline distT="0" distB="0" distL="0" distR="0" wp14:anchorId="708EC43D" wp14:editId="300B4C86">
            <wp:extent cx="3124200" cy="3513751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30667" cy="352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848388A" wp14:editId="6BD309A8">
            <wp:extent cx="5274310" cy="3157855"/>
            <wp:effectExtent l="0" t="0" r="2540" b="444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57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7CD0" w:rsidRDefault="00C07CD0">
      <w:r>
        <w:rPr>
          <w:rFonts w:hint="eastAsia"/>
        </w:rPr>
        <w:t xml:space="preserve">Please click the first </w:t>
      </w:r>
      <w:proofErr w:type="spellStart"/>
      <w:r>
        <w:rPr>
          <w:rFonts w:hint="eastAsia"/>
        </w:rPr>
        <w:t>option,</w:t>
      </w:r>
      <w:r>
        <w:t>”Search</w:t>
      </w:r>
      <w:proofErr w:type="spellEnd"/>
      <w:r>
        <w:t xml:space="preserve"> automatically for updated driver software”.</w:t>
      </w:r>
    </w:p>
    <w:p w:rsidR="00C07CD0" w:rsidRDefault="00C07CD0">
      <w:r>
        <w:rPr>
          <w:noProof/>
        </w:rPr>
        <w:lastRenderedPageBreak/>
        <w:drawing>
          <wp:inline distT="0" distB="0" distL="0" distR="0" wp14:anchorId="6CF538BE" wp14:editId="0771BAF0">
            <wp:extent cx="5274310" cy="3533140"/>
            <wp:effectExtent l="0" t="0" r="254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533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7CD0" w:rsidRDefault="00C07CD0">
      <w:r>
        <w:t>I</w:t>
      </w:r>
      <w:r>
        <w:rPr>
          <w:rFonts w:hint="eastAsia"/>
        </w:rPr>
        <w:t xml:space="preserve">f </w:t>
      </w:r>
      <w:r>
        <w:t xml:space="preserve">the above page </w:t>
      </w:r>
      <w:proofErr w:type="spellStart"/>
      <w:r>
        <w:t>shows</w:t>
      </w:r>
      <w:proofErr w:type="gramStart"/>
      <w:r>
        <w:t>,that</w:t>
      </w:r>
      <w:proofErr w:type="spellEnd"/>
      <w:proofErr w:type="gramEnd"/>
      <w:r>
        <w:t xml:space="preserve"> means the laptop does not find the driver for this cable and we need to do it manually.</w:t>
      </w:r>
    </w:p>
    <w:p w:rsidR="00C07CD0" w:rsidRDefault="00C07CD0">
      <w:r w:rsidRPr="00502339">
        <w:rPr>
          <w:b/>
          <w:sz w:val="24"/>
        </w:rPr>
        <w:t>6</w:t>
      </w:r>
      <w:proofErr w:type="gramStart"/>
      <w:r w:rsidRPr="00502339">
        <w:rPr>
          <w:b/>
          <w:sz w:val="24"/>
        </w:rPr>
        <w:t>;</w:t>
      </w:r>
      <w:r>
        <w:t>Please</w:t>
      </w:r>
      <w:proofErr w:type="gramEnd"/>
      <w:r>
        <w:t xml:space="preserve"> click the second option here and the system will direct you to choose the folder which has been put in your laptop.</w:t>
      </w:r>
    </w:p>
    <w:p w:rsidR="00C07CD0" w:rsidRDefault="00C07CD0">
      <w:r>
        <w:t>HQ has sent the folder names-</w:t>
      </w:r>
      <w:r w:rsidRPr="00C07CD0">
        <w:rPr>
          <w:highlight w:val="yellow"/>
        </w:rPr>
        <w:t xml:space="preserve">USB-485 </w:t>
      </w:r>
      <w:proofErr w:type="spellStart"/>
      <w:r w:rsidRPr="00C07CD0">
        <w:rPr>
          <w:highlight w:val="yellow"/>
        </w:rPr>
        <w:t>Drive</w:t>
      </w:r>
      <w:proofErr w:type="gramStart"/>
      <w:r>
        <w:t>,</w:t>
      </w:r>
      <w:r w:rsidR="00502339">
        <w:t>we</w:t>
      </w:r>
      <w:proofErr w:type="spellEnd"/>
      <w:proofErr w:type="gramEnd"/>
      <w:r w:rsidR="00502339">
        <w:t xml:space="preserve"> are going to use that.</w:t>
      </w:r>
    </w:p>
    <w:p w:rsidR="00C07CD0" w:rsidRDefault="00C07CD0">
      <w:r>
        <w:rPr>
          <w:noProof/>
        </w:rPr>
        <w:drawing>
          <wp:inline distT="0" distB="0" distL="0" distR="0" wp14:anchorId="482E2DF1" wp14:editId="32236246">
            <wp:extent cx="5933937" cy="4181475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093" cy="41879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2339" w:rsidRDefault="00502339">
      <w:r w:rsidRPr="00502339">
        <w:rPr>
          <w:rFonts w:hint="eastAsia"/>
          <w:b/>
          <w:sz w:val="22"/>
        </w:rPr>
        <w:lastRenderedPageBreak/>
        <w:t>7</w:t>
      </w:r>
      <w:proofErr w:type="gramStart"/>
      <w:r w:rsidRPr="00502339">
        <w:rPr>
          <w:rFonts w:hint="eastAsia"/>
          <w:b/>
          <w:sz w:val="22"/>
        </w:rPr>
        <w:t>:</w:t>
      </w:r>
      <w:r>
        <w:rPr>
          <w:rFonts w:hint="eastAsia"/>
        </w:rPr>
        <w:t>select</w:t>
      </w:r>
      <w:proofErr w:type="gramEnd"/>
      <w:r>
        <w:rPr>
          <w:rFonts w:hint="eastAsia"/>
        </w:rPr>
        <w:t xml:space="preserve"> the folder</w:t>
      </w:r>
      <w:r>
        <w:t xml:space="preserve">—“USB-485 Drive” by clicking </w:t>
      </w:r>
      <w:proofErr w:type="spellStart"/>
      <w:r>
        <w:t>Browse,then</w:t>
      </w:r>
      <w:proofErr w:type="spellEnd"/>
      <w:r>
        <w:t xml:space="preserve"> click “Next”.</w:t>
      </w:r>
    </w:p>
    <w:p w:rsidR="00502339" w:rsidRDefault="00EC7CF9">
      <w:bookmarkStart w:id="0" w:name="_GoBack"/>
      <w:r>
        <w:rPr>
          <w:noProof/>
        </w:rPr>
        <w:drawing>
          <wp:inline distT="0" distB="0" distL="0" distR="0" wp14:anchorId="1C1F5F61" wp14:editId="5D912364">
            <wp:extent cx="5274310" cy="3708400"/>
            <wp:effectExtent l="0" t="0" r="2540" b="635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70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502339" w:rsidRDefault="00502339">
      <w:r w:rsidRPr="00502339">
        <w:rPr>
          <w:rFonts w:hint="eastAsia"/>
          <w:b/>
          <w:sz w:val="24"/>
        </w:rPr>
        <w:t>8</w:t>
      </w:r>
      <w:proofErr w:type="gramStart"/>
      <w:r w:rsidRPr="00502339">
        <w:rPr>
          <w:rFonts w:hint="eastAsia"/>
          <w:b/>
          <w:sz w:val="24"/>
        </w:rPr>
        <w:t>:</w:t>
      </w:r>
      <w:r>
        <w:rPr>
          <w:rFonts w:hint="eastAsia"/>
        </w:rPr>
        <w:t>The</w:t>
      </w:r>
      <w:proofErr w:type="gramEnd"/>
      <w:r>
        <w:rPr>
          <w:rFonts w:hint="eastAsia"/>
        </w:rPr>
        <w:t xml:space="preserve"> system will automatically running the search and find the driver to be installed from the folder we </w:t>
      </w:r>
      <w:proofErr w:type="spellStart"/>
      <w:r>
        <w:rPr>
          <w:rFonts w:hint="eastAsia"/>
        </w:rPr>
        <w:t>sent.It</w:t>
      </w:r>
      <w:proofErr w:type="spellEnd"/>
      <w:r>
        <w:rPr>
          <w:rFonts w:hint="eastAsia"/>
        </w:rPr>
        <w:t xml:space="preserve"> will pop up a message box to remind you the driver has been successfully installed.</w:t>
      </w:r>
    </w:p>
    <w:p w:rsidR="00502339" w:rsidRDefault="00502339">
      <w:r>
        <w:rPr>
          <w:noProof/>
        </w:rPr>
        <w:drawing>
          <wp:inline distT="0" distB="0" distL="0" distR="0" wp14:anchorId="2C4D68FC" wp14:editId="15EDC733">
            <wp:extent cx="5657850" cy="3969895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73097" cy="39805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2339" w:rsidRDefault="00502339">
      <w:r w:rsidRPr="00502339">
        <w:rPr>
          <w:rFonts w:hint="eastAsia"/>
          <w:b/>
          <w:sz w:val="24"/>
        </w:rPr>
        <w:t>9</w:t>
      </w:r>
      <w:proofErr w:type="gramStart"/>
      <w:r w:rsidRPr="00502339">
        <w:rPr>
          <w:b/>
          <w:sz w:val="24"/>
        </w:rPr>
        <w:t>:</w:t>
      </w:r>
      <w:r>
        <w:t>Please</w:t>
      </w:r>
      <w:proofErr w:type="gramEnd"/>
      <w:r>
        <w:t xml:space="preserve"> go back to the “Device management” and you will see the port number shows instead of </w:t>
      </w:r>
      <w:r>
        <w:lastRenderedPageBreak/>
        <w:t xml:space="preserve">the yellow mark </w:t>
      </w:r>
      <w:proofErr w:type="spellStart"/>
      <w:r>
        <w:t>before.See</w:t>
      </w:r>
      <w:proofErr w:type="spellEnd"/>
      <w:r>
        <w:t xml:space="preserve"> below picture.</w:t>
      </w:r>
    </w:p>
    <w:p w:rsidR="00502339" w:rsidRDefault="00502339">
      <w:r>
        <w:rPr>
          <w:noProof/>
        </w:rPr>
        <w:drawing>
          <wp:inline distT="0" distB="0" distL="0" distR="0" wp14:anchorId="32B60072" wp14:editId="608C841C">
            <wp:extent cx="5914577" cy="392430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24617" cy="39309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2339" w:rsidRDefault="00502339"/>
    <w:sectPr w:rsidR="005023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720"/>
    <w:rsid w:val="00000720"/>
    <w:rsid w:val="002C4DB1"/>
    <w:rsid w:val="00502339"/>
    <w:rsid w:val="0063705E"/>
    <w:rsid w:val="007B5ACB"/>
    <w:rsid w:val="009D4014"/>
    <w:rsid w:val="00B47F8E"/>
    <w:rsid w:val="00BA6741"/>
    <w:rsid w:val="00C07CD0"/>
    <w:rsid w:val="00EC7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5B68E6C-9194-4636-95C9-9C63EB418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401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8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220</Words>
  <Characters>1254</Characters>
  <Application>Microsoft Office Word</Application>
  <DocSecurity>0</DocSecurity>
  <Lines>10</Lines>
  <Paragraphs>2</Paragraphs>
  <ScaleCrop>false</ScaleCrop>
  <Company>Microsoft</Company>
  <LinksUpToDate>false</LinksUpToDate>
  <CharactersWithSpaces>1472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Luke Zhou</dc:creator>
  <cp:keywords/>
  <dc:description/>
  <cp:lastModifiedBy>Luke Zhou</cp:lastModifiedBy>
  <cp:revision>6</cp:revision>
  <dcterms:created xsi:type="dcterms:W3CDTF">2020-03-12T08:33:00Z</dcterms:created>
  <dcterms:modified xsi:type="dcterms:W3CDTF">2020-03-17T05:27:00Z</dcterms:modified>
</cp:coreProperties>
</file>